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A" w:rsidRPr="00303305" w:rsidRDefault="00FE285A" w:rsidP="00FE285A">
      <w:pPr>
        <w:ind w:left="4956" w:firstLine="708"/>
        <w:jc w:val="right"/>
        <w:rPr>
          <w:b/>
          <w:color w:val="FF0000"/>
          <w:sz w:val="28"/>
          <w:szCs w:val="28"/>
        </w:rPr>
      </w:pPr>
    </w:p>
    <w:p w:rsidR="00F80EF7" w:rsidRDefault="00F80EF7" w:rsidP="00F80EF7">
      <w:pPr>
        <w:keepNext/>
        <w:jc w:val="right"/>
        <w:outlineLvl w:val="0"/>
      </w:pPr>
      <w:r w:rsidRPr="0090646C">
        <w:t>Прил</w:t>
      </w:r>
      <w:r>
        <w:t>ожение № 03</w:t>
      </w:r>
    </w:p>
    <w:p w:rsidR="00F80EF7" w:rsidRDefault="00F80EF7" w:rsidP="00F80EF7">
      <w:pPr>
        <w:keepNext/>
        <w:jc w:val="right"/>
        <w:outlineLvl w:val="0"/>
      </w:pPr>
      <w:r w:rsidRPr="0090646C">
        <w:t xml:space="preserve">к Приказу МБОУ ДОД ДХШ </w:t>
      </w:r>
    </w:p>
    <w:p w:rsidR="00F80EF7" w:rsidRDefault="00F80EF7" w:rsidP="00F80EF7">
      <w:pPr>
        <w:pStyle w:val="a3"/>
        <w:jc w:val="righ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90646C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11</w:t>
      </w:r>
      <w:r w:rsidRPr="0090646C">
        <w:rPr>
          <w:rFonts w:ascii="Times New Roman" w:eastAsia="Times New Roman" w:hAnsi="Times New Roman"/>
          <w:lang w:eastAsia="ru-RU"/>
        </w:rPr>
        <w:t>.04.201</w:t>
      </w:r>
      <w:r>
        <w:rPr>
          <w:rFonts w:ascii="Times New Roman" w:eastAsia="Times New Roman" w:hAnsi="Times New Roman"/>
          <w:lang w:eastAsia="ru-RU"/>
        </w:rPr>
        <w:t>4 г. № 31</w:t>
      </w:r>
    </w:p>
    <w:p w:rsidR="00F80EF7" w:rsidRDefault="00F80EF7" w:rsidP="00F80EF7">
      <w:pPr>
        <w:pStyle w:val="a3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80EF7" w:rsidRPr="00102911" w:rsidTr="00F80EF7">
        <w:tc>
          <w:tcPr>
            <w:tcW w:w="4926" w:type="dxa"/>
          </w:tcPr>
          <w:p w:rsidR="00F80EF7" w:rsidRPr="00102911" w:rsidRDefault="00F80EF7" w:rsidP="00F80EF7">
            <w:pPr>
              <w:ind w:right="44"/>
              <w:rPr>
                <w:b/>
                <w:color w:val="000000"/>
              </w:rPr>
            </w:pPr>
            <w:r w:rsidRPr="00102911">
              <w:rPr>
                <w:b/>
                <w:color w:val="000000"/>
              </w:rPr>
              <w:t>СОГЛАСОВАНО</w:t>
            </w:r>
          </w:p>
          <w:p w:rsidR="00F80EF7" w:rsidRPr="00102911" w:rsidRDefault="00F80EF7" w:rsidP="00F80EF7">
            <w:pPr>
              <w:ind w:right="44"/>
              <w:rPr>
                <w:color w:val="000000"/>
              </w:rPr>
            </w:pPr>
            <w:r w:rsidRPr="00102911">
              <w:rPr>
                <w:color w:val="000000"/>
              </w:rPr>
              <w:t>Председатель Совета родителей</w:t>
            </w:r>
          </w:p>
          <w:p w:rsidR="00F80EF7" w:rsidRPr="00102911" w:rsidRDefault="00F80EF7" w:rsidP="00F80EF7">
            <w:pPr>
              <w:ind w:right="44"/>
              <w:rPr>
                <w:color w:val="000000"/>
              </w:rPr>
            </w:pPr>
            <w:r w:rsidRPr="00102911">
              <w:rPr>
                <w:color w:val="000000"/>
              </w:rPr>
              <w:t>_______________</w:t>
            </w:r>
            <w:r w:rsidRPr="00102911">
              <w:rPr>
                <w:b/>
                <w:color w:val="000000"/>
              </w:rPr>
              <w:t>Е.А. Иванов</w:t>
            </w:r>
          </w:p>
          <w:p w:rsidR="00F80EF7" w:rsidRPr="00102911" w:rsidRDefault="00F80EF7" w:rsidP="00F80EF7">
            <w:pPr>
              <w:rPr>
                <w:color w:val="FF0000"/>
              </w:rPr>
            </w:pPr>
            <w:r w:rsidRPr="00102911">
              <w:rPr>
                <w:color w:val="000000"/>
              </w:rPr>
              <w:t>«_____»________2014 г.</w:t>
            </w:r>
          </w:p>
        </w:tc>
        <w:tc>
          <w:tcPr>
            <w:tcW w:w="4927" w:type="dxa"/>
          </w:tcPr>
          <w:p w:rsidR="00F80EF7" w:rsidRPr="00102911" w:rsidRDefault="00F80EF7" w:rsidP="00F80EF7">
            <w:pPr>
              <w:rPr>
                <w:b/>
              </w:rPr>
            </w:pPr>
            <w:r w:rsidRPr="00102911">
              <w:rPr>
                <w:b/>
              </w:rPr>
              <w:t xml:space="preserve">                  УТВЕРЖДАЮ</w:t>
            </w:r>
          </w:p>
          <w:p w:rsidR="00F80EF7" w:rsidRDefault="00F80EF7" w:rsidP="00F80EF7">
            <w:pPr>
              <w:jc w:val="center"/>
            </w:pPr>
            <w:r>
              <w:t xml:space="preserve">      </w:t>
            </w:r>
            <w:r w:rsidRPr="00102911">
              <w:t xml:space="preserve">Директор МБОУ ДОД ДХШ                                                                                                                  </w:t>
            </w:r>
            <w:r>
              <w:t xml:space="preserve">        </w:t>
            </w:r>
          </w:p>
          <w:p w:rsidR="00F80EF7" w:rsidRPr="00102911" w:rsidRDefault="00F80EF7" w:rsidP="00F80EF7">
            <w:pPr>
              <w:jc w:val="center"/>
            </w:pPr>
            <w:r>
              <w:t xml:space="preserve">     </w:t>
            </w:r>
            <w:r w:rsidRPr="00102911">
              <w:t>____________</w:t>
            </w:r>
            <w:r w:rsidRPr="00102911">
              <w:rPr>
                <w:b/>
              </w:rPr>
              <w:t>Е.Н. Буркова</w:t>
            </w:r>
          </w:p>
          <w:p w:rsidR="00F80EF7" w:rsidRPr="00102911" w:rsidRDefault="00F80EF7" w:rsidP="00F80EF7">
            <w:pPr>
              <w:rPr>
                <w:color w:val="FF0000"/>
              </w:rPr>
            </w:pPr>
            <w:r w:rsidRPr="00102911">
              <w:rPr>
                <w:b/>
              </w:rPr>
              <w:t xml:space="preserve">                  </w:t>
            </w:r>
            <w:r w:rsidRPr="00102911">
              <w:t>«___»____ ___2014 г.</w:t>
            </w:r>
          </w:p>
        </w:tc>
      </w:tr>
    </w:tbl>
    <w:p w:rsidR="00F80EF7" w:rsidRPr="00102911" w:rsidRDefault="00F80EF7" w:rsidP="00F80EF7">
      <w:pPr>
        <w:rPr>
          <w:b/>
          <w:sz w:val="28"/>
          <w:szCs w:val="28"/>
        </w:rPr>
      </w:pPr>
      <w:r w:rsidRPr="00102911">
        <w:rPr>
          <w:b/>
          <w:sz w:val="28"/>
          <w:szCs w:val="28"/>
        </w:rPr>
        <w:tab/>
      </w:r>
    </w:p>
    <w:p w:rsidR="00F80EF7" w:rsidRPr="00102911" w:rsidRDefault="00F80EF7" w:rsidP="00F80EF7">
      <w:pPr>
        <w:rPr>
          <w:color w:val="FF0000"/>
        </w:rPr>
      </w:pPr>
    </w:p>
    <w:p w:rsidR="00F80EF7" w:rsidRPr="00102911" w:rsidRDefault="00F80EF7" w:rsidP="00F80EF7">
      <w:pPr>
        <w:keepNext/>
        <w:jc w:val="center"/>
        <w:outlineLvl w:val="0"/>
        <w:rPr>
          <w:b/>
          <w:bCs/>
        </w:rPr>
      </w:pPr>
      <w:r w:rsidRPr="00102911">
        <w:rPr>
          <w:b/>
          <w:bCs/>
        </w:rPr>
        <w:t>ПРАВИЛА ВНУТРЕННЕГО РАСПОРЯДКА</w:t>
      </w:r>
    </w:p>
    <w:p w:rsidR="00F80EF7" w:rsidRPr="00102911" w:rsidRDefault="00F80EF7" w:rsidP="00F80EF7">
      <w:pPr>
        <w:jc w:val="center"/>
        <w:rPr>
          <w:b/>
          <w:bCs/>
        </w:rPr>
      </w:pPr>
      <w:r w:rsidRPr="00102911">
        <w:rPr>
          <w:b/>
          <w:bCs/>
        </w:rPr>
        <w:t>ДЛЯ ОБУЧАЮЩИХСЯ МБОУ ДОД ДХШ</w:t>
      </w:r>
    </w:p>
    <w:p w:rsidR="00F80EF7" w:rsidRPr="00102911" w:rsidRDefault="00F80EF7" w:rsidP="00F80EF7">
      <w:pPr>
        <w:jc w:val="center"/>
        <w:rPr>
          <w:b/>
          <w:bCs/>
          <w:sz w:val="28"/>
        </w:rPr>
      </w:pPr>
    </w:p>
    <w:p w:rsidR="00F80EF7" w:rsidRPr="00102911" w:rsidRDefault="00F80EF7" w:rsidP="00F80EF7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102911">
        <w:rPr>
          <w:b/>
          <w:bCs/>
          <w:sz w:val="26"/>
          <w:szCs w:val="26"/>
        </w:rPr>
        <w:t>Общие положения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1.1.</w:t>
      </w:r>
      <w:r w:rsidRPr="00102911">
        <w:rPr>
          <w:b/>
          <w:bCs/>
          <w:sz w:val="26"/>
          <w:szCs w:val="26"/>
        </w:rPr>
        <w:t xml:space="preserve"> </w:t>
      </w:r>
      <w:proofErr w:type="gramStart"/>
      <w:r w:rsidRPr="00102911">
        <w:rPr>
          <w:bCs/>
          <w:sz w:val="26"/>
          <w:szCs w:val="26"/>
        </w:rPr>
        <w:t xml:space="preserve">Настоящие Правила внутреннего распорядка обучающихся МБОУ ДОД ДХШ (далее – Правила) разработаны в соответствии 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несовершеннолетних», приказом </w:t>
      </w:r>
      <w:proofErr w:type="spellStart"/>
      <w:r w:rsidRPr="00102911">
        <w:rPr>
          <w:bCs/>
          <w:sz w:val="26"/>
          <w:szCs w:val="26"/>
        </w:rPr>
        <w:t>Минобрнауки</w:t>
      </w:r>
      <w:proofErr w:type="spellEnd"/>
      <w:r w:rsidRPr="00102911">
        <w:rPr>
          <w:bCs/>
          <w:sz w:val="26"/>
          <w:szCs w:val="26"/>
        </w:rPr>
        <w:t xml:space="preserve"> России от 15.03.2013 № 185 «Об утверждении Порядка применения</w:t>
      </w:r>
      <w:proofErr w:type="gramEnd"/>
      <w:r w:rsidRPr="00102911">
        <w:rPr>
          <w:bCs/>
          <w:sz w:val="26"/>
          <w:szCs w:val="26"/>
        </w:rPr>
        <w:t xml:space="preserve"> </w:t>
      </w:r>
      <w:proofErr w:type="gramStart"/>
      <w:r w:rsidRPr="00102911">
        <w:rPr>
          <w:bCs/>
          <w:sz w:val="26"/>
          <w:szCs w:val="26"/>
        </w:rPr>
        <w:t>к</w:t>
      </w:r>
      <w:proofErr w:type="gramEnd"/>
      <w:r w:rsidRPr="00102911">
        <w:rPr>
          <w:bCs/>
          <w:sz w:val="26"/>
          <w:szCs w:val="26"/>
        </w:rPr>
        <w:t xml:space="preserve"> обучающимся и снятия с обучающихся мер дисциплинарного взыскания» Уставом МБОУ ДОД ДХШ.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1.2. Правила разработаны с целью реализации положений нормативных правовых актов РФ,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1.3. Правила устанавливают требования к поведению обучающихся во время образовательного процесса, во время нахождения на территории Школы и (или) во время мероприятий с участием обучающихся Школы, а также основания и порядок привлечения обучающихся Школы к дисциплинарной ответственности и представления к поощрению.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1.4. Поведение обучающихся в Школе регламентируется нормативными правовыми актами РФ, локальными нормативными актами Школы, нормами морали и нравственности, нормами делового этикета.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 xml:space="preserve">1.5. Дисциплина в Школе поддерживается на основе уважения человеческого достоинства обучающихся, педагогических и иных работников Школы. Применение физического и (или) психического насилия по отношению к </w:t>
      </w:r>
      <w:proofErr w:type="gramStart"/>
      <w:r w:rsidRPr="00102911">
        <w:rPr>
          <w:bCs/>
          <w:sz w:val="26"/>
          <w:szCs w:val="26"/>
        </w:rPr>
        <w:t>обучающимся</w:t>
      </w:r>
      <w:proofErr w:type="gramEnd"/>
      <w:r w:rsidRPr="00102911">
        <w:rPr>
          <w:bCs/>
          <w:sz w:val="26"/>
          <w:szCs w:val="26"/>
        </w:rPr>
        <w:t xml:space="preserve"> не допускается.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1.6. Правила распространяются на всех обучающихся Школы, за исключением воспитанников отделения младшего эстетического развития.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1.7. Правила согласованы с родительским комитетом, общим собранием работников Школы.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1.8. Правила вступают в силу со  дня их утверждения директором Школы. Иные локальные нормативные акты Школы,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F80EF7" w:rsidRPr="00102911" w:rsidRDefault="00F80EF7" w:rsidP="00F80EF7">
      <w:pPr>
        <w:ind w:firstLine="708"/>
        <w:jc w:val="both"/>
        <w:rPr>
          <w:bCs/>
          <w:sz w:val="26"/>
          <w:szCs w:val="26"/>
        </w:rPr>
      </w:pPr>
      <w:r w:rsidRPr="00102911">
        <w:rPr>
          <w:bCs/>
          <w:sz w:val="26"/>
          <w:szCs w:val="26"/>
        </w:rPr>
        <w:t>1.9. Правила размещаются в открытом доступе на информационных стендах Школы и официальном сайте Школы в сети Интернет.</w:t>
      </w:r>
    </w:p>
    <w:p w:rsidR="00F80EF7" w:rsidRDefault="00F80EF7" w:rsidP="00F80EF7">
      <w:pPr>
        <w:keepNext/>
        <w:ind w:firstLine="708"/>
        <w:jc w:val="both"/>
        <w:outlineLvl w:val="1"/>
        <w:rPr>
          <w:b/>
          <w:sz w:val="26"/>
          <w:szCs w:val="26"/>
        </w:rPr>
      </w:pPr>
    </w:p>
    <w:p w:rsidR="00F80EF7" w:rsidRPr="00102911" w:rsidRDefault="00F80EF7" w:rsidP="00F80EF7">
      <w:pPr>
        <w:keepNext/>
        <w:ind w:firstLine="708"/>
        <w:jc w:val="both"/>
        <w:outlineLvl w:val="1"/>
        <w:rPr>
          <w:b/>
          <w:sz w:val="26"/>
          <w:szCs w:val="26"/>
        </w:rPr>
      </w:pPr>
      <w:r w:rsidRPr="00102911">
        <w:rPr>
          <w:b/>
          <w:sz w:val="26"/>
          <w:szCs w:val="26"/>
        </w:rPr>
        <w:t xml:space="preserve">2. Права </w:t>
      </w:r>
      <w:proofErr w:type="gramStart"/>
      <w:r w:rsidRPr="00102911">
        <w:rPr>
          <w:b/>
          <w:sz w:val="26"/>
          <w:szCs w:val="26"/>
        </w:rPr>
        <w:t>обучающихся</w:t>
      </w:r>
      <w:proofErr w:type="gramEnd"/>
    </w:p>
    <w:p w:rsidR="00F80EF7" w:rsidRPr="00102911" w:rsidRDefault="00F80EF7" w:rsidP="00F80EF7">
      <w:pPr>
        <w:ind w:firstLine="360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Обучающиеся Школы имеют право </w:t>
      </w:r>
      <w:proofErr w:type="gramStart"/>
      <w:r w:rsidRPr="00102911">
        <w:rPr>
          <w:color w:val="171600"/>
          <w:sz w:val="26"/>
          <w:szCs w:val="26"/>
        </w:rPr>
        <w:t>на</w:t>
      </w:r>
      <w:proofErr w:type="gramEnd"/>
      <w:r w:rsidRPr="00102911">
        <w:rPr>
          <w:color w:val="171600"/>
          <w:sz w:val="26"/>
          <w:szCs w:val="26"/>
        </w:rPr>
        <w:t>: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свободу совести, информации, свободное выражение собственных взглядов и убеждений;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защиту от информации, пропаганды и агитации, </w:t>
      </w:r>
      <w:proofErr w:type="gramStart"/>
      <w:r w:rsidRPr="00102911">
        <w:rPr>
          <w:color w:val="171600"/>
          <w:sz w:val="26"/>
          <w:szCs w:val="26"/>
        </w:rPr>
        <w:t>наносящих</w:t>
      </w:r>
      <w:proofErr w:type="gramEnd"/>
      <w:r w:rsidRPr="00102911">
        <w:rPr>
          <w:color w:val="171600"/>
          <w:sz w:val="26"/>
          <w:szCs w:val="26"/>
        </w:rPr>
        <w:t xml:space="preserve"> вред здоровью, нравственному и духовному развитию;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развитие своих творческих способностей и интересов, включая участие в конкурсах, олимпиадах, выставках и других массовых мероприятиях;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получение бесплатного дополнительного образования в области изобразительного искусства в соответствии с образовательными программами;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свободное посещение мероприятий, не предусмотренных учебным планом;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бесплатное пользование библиотечно-информационными ресурсами библиотеки Школы;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получение качественных дополнительных (в том числе платных) образовательных услуг;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перевод внутри Школы в течение учебного года в другой класс;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каникулы в соответствии с законодательством об образовании и календарным учебным графиком;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поощрение за успехи в учебной, творческой, общественной и научной деятельности;</w:t>
      </w:r>
    </w:p>
    <w:p w:rsidR="00F80EF7" w:rsidRPr="00102911" w:rsidRDefault="00F80EF7" w:rsidP="00F80EF7">
      <w:pPr>
        <w:numPr>
          <w:ilvl w:val="0"/>
          <w:numId w:val="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защиту своих персональных данных.</w:t>
      </w:r>
    </w:p>
    <w:p w:rsidR="00F80EF7" w:rsidRPr="00102911" w:rsidRDefault="00F80EF7" w:rsidP="00F80EF7">
      <w:pPr>
        <w:jc w:val="both"/>
        <w:rPr>
          <w:color w:val="FF0000"/>
          <w:sz w:val="26"/>
          <w:szCs w:val="26"/>
        </w:rPr>
      </w:pPr>
      <w:r w:rsidRPr="00102911">
        <w:rPr>
          <w:color w:val="FF0000"/>
          <w:sz w:val="26"/>
          <w:szCs w:val="26"/>
        </w:rPr>
        <w:t xml:space="preserve"> </w:t>
      </w: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102911">
        <w:rPr>
          <w:b/>
          <w:sz w:val="26"/>
          <w:szCs w:val="26"/>
        </w:rPr>
        <w:t xml:space="preserve">Меры социальной поддержки </w:t>
      </w:r>
      <w:proofErr w:type="gramStart"/>
      <w:r w:rsidRPr="00102911">
        <w:rPr>
          <w:b/>
          <w:sz w:val="26"/>
          <w:szCs w:val="26"/>
        </w:rPr>
        <w:t>обучающихся</w:t>
      </w:r>
      <w:proofErr w:type="gramEnd"/>
    </w:p>
    <w:p w:rsidR="00F80EF7" w:rsidRPr="00102911" w:rsidRDefault="00F80EF7" w:rsidP="00F80EF7">
      <w:pPr>
        <w:ind w:firstLine="708"/>
        <w:jc w:val="both"/>
        <w:rPr>
          <w:sz w:val="26"/>
          <w:szCs w:val="26"/>
        </w:rPr>
      </w:pPr>
      <w:r w:rsidRPr="00102911">
        <w:rPr>
          <w:sz w:val="26"/>
          <w:szCs w:val="26"/>
        </w:rPr>
        <w:t xml:space="preserve">3.1. В Школе реализуются меры социальной поддержки, реализуемые за счет привлечения внебюджетных средств – стипендии </w:t>
      </w:r>
      <w:proofErr w:type="gramStart"/>
      <w:r w:rsidRPr="00102911">
        <w:rPr>
          <w:sz w:val="26"/>
          <w:szCs w:val="26"/>
        </w:rPr>
        <w:t>лучшим</w:t>
      </w:r>
      <w:proofErr w:type="gramEnd"/>
      <w:r w:rsidRPr="00102911">
        <w:rPr>
          <w:sz w:val="26"/>
          <w:szCs w:val="26"/>
        </w:rPr>
        <w:t xml:space="preserve"> обучающимся художественного отделения.</w:t>
      </w:r>
    </w:p>
    <w:p w:rsidR="00F80EF7" w:rsidRPr="00102911" w:rsidRDefault="00F80EF7" w:rsidP="00F80EF7">
      <w:pPr>
        <w:jc w:val="both"/>
        <w:rPr>
          <w:b/>
          <w:sz w:val="26"/>
          <w:szCs w:val="26"/>
        </w:rPr>
      </w:pP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102911">
        <w:rPr>
          <w:b/>
          <w:sz w:val="26"/>
          <w:szCs w:val="26"/>
        </w:rPr>
        <w:t xml:space="preserve"> Обязанности </w:t>
      </w:r>
      <w:proofErr w:type="gramStart"/>
      <w:r w:rsidRPr="00102911">
        <w:rPr>
          <w:b/>
          <w:sz w:val="26"/>
          <w:szCs w:val="26"/>
        </w:rPr>
        <w:t>обучающихся</w:t>
      </w:r>
      <w:proofErr w:type="gramEnd"/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 Обучающиеся Школы обязаны: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соблюдать нормативные правовые акты РФ, субъекта РФ, правовые акты органов местного самоуправления;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соблюдать Устав Школы, решения коллегиальных органов управления Школой, правила внутреннего распорядка, локальные и нормативные акты Школы;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 соблюдать инструкции по охране труда, правила и пожарной безопасности, правила безопасности на отдельных занятиях;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выполнять законные требования и распоряжения администрации и преподавателей, других работников Школы;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добросовестно осваивать образовательную программу, осуществлять самостоятельную подготовку к занятиям, выполнять задания, данные преподавателями, посещать занятия согласно расписанию;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lastRenderedPageBreak/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бережно относиться к имуществу Школы;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соблюдать требования делового этикета, принятого в Школе;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следить за своим внешним видом;</w:t>
      </w:r>
    </w:p>
    <w:p w:rsidR="00F80EF7" w:rsidRPr="00102911" w:rsidRDefault="00F80EF7" w:rsidP="00F80EF7">
      <w:pPr>
        <w:numPr>
          <w:ilvl w:val="0"/>
          <w:numId w:val="7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соблюдать Правила посещения Школы </w:t>
      </w:r>
      <w:proofErr w:type="gramStart"/>
      <w:r w:rsidRPr="00102911">
        <w:rPr>
          <w:color w:val="171600"/>
          <w:sz w:val="26"/>
          <w:szCs w:val="26"/>
        </w:rPr>
        <w:t>обучающимися</w:t>
      </w:r>
      <w:proofErr w:type="gramEnd"/>
      <w:r w:rsidRPr="00102911">
        <w:rPr>
          <w:color w:val="171600"/>
          <w:sz w:val="26"/>
          <w:szCs w:val="26"/>
        </w:rPr>
        <w:t>, правила поведения во время урока, правила поведения во время перемен, правила поведения на территории Школы, а также правила пользования библиотекой Школы.</w:t>
      </w:r>
    </w:p>
    <w:p w:rsidR="00F80EF7" w:rsidRPr="00102911" w:rsidRDefault="00F80EF7" w:rsidP="00F80EF7">
      <w:p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 </w:t>
      </w: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color w:val="171600"/>
          <w:sz w:val="26"/>
          <w:szCs w:val="26"/>
        </w:rPr>
      </w:pPr>
      <w:r w:rsidRPr="00102911">
        <w:rPr>
          <w:b/>
          <w:color w:val="171600"/>
          <w:sz w:val="26"/>
          <w:szCs w:val="26"/>
        </w:rPr>
        <w:t>Правила посещения учащимися школы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5.1. Посещение </w:t>
      </w:r>
      <w:proofErr w:type="gramStart"/>
      <w:r w:rsidRPr="00102911">
        <w:rPr>
          <w:color w:val="171600"/>
          <w:sz w:val="26"/>
          <w:szCs w:val="26"/>
        </w:rPr>
        <w:t>обучающимися</w:t>
      </w:r>
      <w:proofErr w:type="gramEnd"/>
      <w:r w:rsidRPr="00102911">
        <w:rPr>
          <w:color w:val="171600"/>
          <w:sz w:val="26"/>
          <w:szCs w:val="26"/>
        </w:rPr>
        <w:t xml:space="preserve"> занятий и мероприятий, предусмотренных учебным планом, обязательно. В случае пропуска занятий </w:t>
      </w:r>
      <w:proofErr w:type="gramStart"/>
      <w:r w:rsidRPr="00102911">
        <w:rPr>
          <w:color w:val="171600"/>
          <w:sz w:val="26"/>
          <w:szCs w:val="26"/>
        </w:rPr>
        <w:t>обучающийся</w:t>
      </w:r>
      <w:proofErr w:type="gramEnd"/>
      <w:r w:rsidRPr="00102911">
        <w:rPr>
          <w:color w:val="171600"/>
          <w:sz w:val="26"/>
          <w:szCs w:val="26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5.2. В случае </w:t>
      </w:r>
      <w:r w:rsidRPr="00102911">
        <w:rPr>
          <w:sz w:val="26"/>
          <w:szCs w:val="26"/>
        </w:rPr>
        <w:t xml:space="preserve">пропуска занятий продолжительностью более одной недели классный руководитель выясняет причины отсутствия </w:t>
      </w:r>
      <w:proofErr w:type="gramStart"/>
      <w:r w:rsidRPr="00102911">
        <w:rPr>
          <w:sz w:val="26"/>
          <w:szCs w:val="26"/>
        </w:rPr>
        <w:t>у</w:t>
      </w:r>
      <w:proofErr w:type="gramEnd"/>
      <w:r w:rsidRPr="00102911">
        <w:rPr>
          <w:sz w:val="26"/>
          <w:szCs w:val="26"/>
        </w:rPr>
        <w:t xml:space="preserve"> </w:t>
      </w:r>
      <w:proofErr w:type="gramStart"/>
      <w:r w:rsidRPr="00102911">
        <w:rPr>
          <w:sz w:val="26"/>
          <w:szCs w:val="26"/>
        </w:rPr>
        <w:t>обучающегося</w:t>
      </w:r>
      <w:proofErr w:type="gramEnd"/>
      <w:r w:rsidRPr="00102911">
        <w:rPr>
          <w:sz w:val="26"/>
          <w:szCs w:val="26"/>
        </w:rPr>
        <w:t>,</w:t>
      </w:r>
      <w:r w:rsidRPr="00102911">
        <w:rPr>
          <w:color w:val="171600"/>
          <w:sz w:val="26"/>
          <w:szCs w:val="26"/>
        </w:rPr>
        <w:t xml:space="preserve"> его родителей (законных представителей).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5.3. Если занятия пропускаются обучающимися без уважительной причины и родители не знают об этом, администрация Школы предпринимает организационные и психолого-педагогические меры по профилактике пропусков занятий.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5.4. Обучающиеся должны приходить в Школу за 10-15 минут до начала учебных занятий. Опоздание на занятия без уважительной причины недопустимо. </w:t>
      </w:r>
      <w:proofErr w:type="gramStart"/>
      <w:r w:rsidRPr="00102911">
        <w:rPr>
          <w:color w:val="171600"/>
          <w:sz w:val="26"/>
          <w:szCs w:val="26"/>
        </w:rPr>
        <w:t>В случае опоздания на занятие, обучающийся проходит в класс таким образом, чтобы не мешать обучению других обучающихся.</w:t>
      </w:r>
      <w:proofErr w:type="gramEnd"/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5.5. Перед началом занятий </w:t>
      </w:r>
      <w:proofErr w:type="gramStart"/>
      <w:r w:rsidRPr="00102911">
        <w:rPr>
          <w:color w:val="171600"/>
          <w:sz w:val="26"/>
          <w:szCs w:val="26"/>
        </w:rPr>
        <w:t>обучающиеся</w:t>
      </w:r>
      <w:proofErr w:type="gramEnd"/>
      <w:r w:rsidRPr="00102911">
        <w:rPr>
          <w:color w:val="171600"/>
          <w:sz w:val="26"/>
          <w:szCs w:val="26"/>
        </w:rPr>
        <w:t xml:space="preserve"> оставляют верхнюю одежду в гардеробе. Не рекомендуется оставлять в карманах деньги, документы, ценные вещи.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5.6. В Школу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5.7. Не допускается приводить (приносить) с собой в школу домашних и иных животных, птиц, рептилий.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5.8. В здании школы и на ее территории запрещается: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распивать энергетические, алкогольные, спиртосодержащие напитки и пиво;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играть в азартные игры;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курить;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портить имущество Школы или использовать его не по назначению, совершать действия, нарушающие чистоту и порядок;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передвигаться в здании и на территории Школы на скутерах, велосипедах, роликовых коньках, досках и других подобных средствах транспортного и спортивного назначения;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lastRenderedPageBreak/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процесса;</w:t>
      </w:r>
    </w:p>
    <w:p w:rsidR="00F80EF7" w:rsidRPr="00102911" w:rsidRDefault="00F80EF7" w:rsidP="00F80EF7">
      <w:pPr>
        <w:numPr>
          <w:ilvl w:val="0"/>
          <w:numId w:val="9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решать спорные вопросы с помощью физической силы, психологического насилия.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5.9. </w:t>
      </w:r>
      <w:proofErr w:type="gramStart"/>
      <w:r w:rsidRPr="00102911">
        <w:rPr>
          <w:color w:val="171600"/>
          <w:sz w:val="26"/>
          <w:szCs w:val="26"/>
        </w:rPr>
        <w:t>Обучающимся</w:t>
      </w:r>
      <w:proofErr w:type="gramEnd"/>
      <w:r w:rsidRPr="00102911">
        <w:rPr>
          <w:color w:val="171600"/>
          <w:sz w:val="26"/>
          <w:szCs w:val="26"/>
        </w:rPr>
        <w:t xml:space="preserve"> также запрещается покидать здание и территорию школы во время образовательного процесса без разрешения классного руководителя или администратора школы.</w:t>
      </w:r>
    </w:p>
    <w:p w:rsidR="00F80EF7" w:rsidRPr="00102911" w:rsidRDefault="00F80EF7" w:rsidP="00F80EF7">
      <w:pPr>
        <w:jc w:val="both"/>
        <w:rPr>
          <w:color w:val="171600"/>
          <w:sz w:val="26"/>
          <w:szCs w:val="26"/>
        </w:rPr>
      </w:pP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color w:val="171600"/>
          <w:sz w:val="26"/>
          <w:szCs w:val="26"/>
        </w:rPr>
      </w:pPr>
      <w:r w:rsidRPr="00102911">
        <w:rPr>
          <w:b/>
          <w:color w:val="171600"/>
          <w:sz w:val="26"/>
          <w:szCs w:val="26"/>
        </w:rPr>
        <w:t>Правила поведения обучающихся во время занятий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6.1. Во время занятий обучающиеся занимают свои рабочие места в учебном кабинете. Перед началом занятий обучающиеся должны подготовить свое рабочее место и все необходимое для работы в классе.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6.2. В случае опоздания на занятие обучающиеся должны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6.3. Время занятий должно использоваться только для учебных целей. Во время занятий нельзя шуметь, отвлекаться самому и отвлекать других посторонними разговорами, играми и иными, не относящимися к занятию, делами.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6.4. Если </w:t>
      </w:r>
      <w:proofErr w:type="gramStart"/>
      <w:r w:rsidRPr="00102911">
        <w:rPr>
          <w:color w:val="171600"/>
          <w:sz w:val="26"/>
          <w:szCs w:val="26"/>
        </w:rPr>
        <w:t>обучающемуся</w:t>
      </w:r>
      <w:proofErr w:type="gramEnd"/>
      <w:r w:rsidRPr="00102911">
        <w:rPr>
          <w:color w:val="171600"/>
          <w:sz w:val="26"/>
          <w:szCs w:val="26"/>
        </w:rPr>
        <w:t xml:space="preserve"> необходимо выйти из кабинета, он должен попросить разрешения преподавателя.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6.5. По окончании занятия обучающиеся </w:t>
      </w:r>
      <w:proofErr w:type="gramStart"/>
      <w:r w:rsidRPr="00102911">
        <w:rPr>
          <w:color w:val="171600"/>
          <w:sz w:val="26"/>
          <w:szCs w:val="26"/>
        </w:rPr>
        <w:t>обязаны</w:t>
      </w:r>
      <w:proofErr w:type="gramEnd"/>
      <w:r w:rsidRPr="00102911">
        <w:rPr>
          <w:color w:val="171600"/>
          <w:sz w:val="26"/>
          <w:szCs w:val="26"/>
        </w:rPr>
        <w:t xml:space="preserve"> навести чистоту и порядок на своем рабочем месте.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6.6. Во время занятий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Pr="00102911">
        <w:rPr>
          <w:color w:val="171600"/>
          <w:sz w:val="26"/>
          <w:szCs w:val="26"/>
        </w:rPr>
        <w:t>гаджеты</w:t>
      </w:r>
      <w:proofErr w:type="spellEnd"/>
      <w:r w:rsidRPr="00102911">
        <w:rPr>
          <w:color w:val="171600"/>
          <w:sz w:val="26"/>
          <w:szCs w:val="26"/>
        </w:rPr>
        <w:t xml:space="preserve">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с разрешения преподавателя.</w:t>
      </w:r>
    </w:p>
    <w:p w:rsidR="00F80EF7" w:rsidRPr="00102911" w:rsidRDefault="00F80EF7" w:rsidP="00F80EF7">
      <w:pPr>
        <w:jc w:val="both"/>
        <w:rPr>
          <w:color w:val="171600"/>
          <w:sz w:val="26"/>
          <w:szCs w:val="26"/>
        </w:rPr>
      </w:pP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color w:val="171600"/>
          <w:sz w:val="26"/>
          <w:szCs w:val="26"/>
        </w:rPr>
      </w:pPr>
      <w:r w:rsidRPr="00102911">
        <w:rPr>
          <w:b/>
          <w:color w:val="171600"/>
          <w:sz w:val="26"/>
          <w:szCs w:val="26"/>
        </w:rPr>
        <w:t xml:space="preserve">Правила поведения </w:t>
      </w:r>
      <w:proofErr w:type="gramStart"/>
      <w:r w:rsidRPr="00102911">
        <w:rPr>
          <w:b/>
          <w:color w:val="171600"/>
          <w:sz w:val="26"/>
          <w:szCs w:val="26"/>
        </w:rPr>
        <w:t>обучающихся</w:t>
      </w:r>
      <w:proofErr w:type="gramEnd"/>
      <w:r w:rsidRPr="00102911">
        <w:rPr>
          <w:b/>
          <w:color w:val="171600"/>
          <w:sz w:val="26"/>
          <w:szCs w:val="26"/>
        </w:rPr>
        <w:t xml:space="preserve"> во время перемены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7.1. Время, отведенное на перемену, предназначается для отдыха и подготовки к следующему по расписанию занятию.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7.2. Во время перерывов (перемен) </w:t>
      </w:r>
      <w:proofErr w:type="gramStart"/>
      <w:r w:rsidRPr="00102911">
        <w:rPr>
          <w:color w:val="171600"/>
          <w:sz w:val="26"/>
          <w:szCs w:val="26"/>
        </w:rPr>
        <w:t>обучающимся</w:t>
      </w:r>
      <w:proofErr w:type="gramEnd"/>
      <w:r w:rsidRPr="00102911">
        <w:rPr>
          <w:color w:val="171600"/>
          <w:sz w:val="26"/>
          <w:szCs w:val="26"/>
        </w:rPr>
        <w:t xml:space="preserve"> запрещается:</w:t>
      </w:r>
    </w:p>
    <w:p w:rsidR="00F80EF7" w:rsidRPr="00102911" w:rsidRDefault="00F80EF7" w:rsidP="00F80EF7">
      <w:pPr>
        <w:numPr>
          <w:ilvl w:val="0"/>
          <w:numId w:val="10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F80EF7" w:rsidRPr="00102911" w:rsidRDefault="00F80EF7" w:rsidP="00F80EF7">
      <w:pPr>
        <w:numPr>
          <w:ilvl w:val="0"/>
          <w:numId w:val="10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самовольно открывать окна, садиться на подоконники, кататься и сидеть на перилах;</w:t>
      </w:r>
    </w:p>
    <w:p w:rsidR="00F80EF7" w:rsidRPr="00102911" w:rsidRDefault="00F80EF7" w:rsidP="00F80EF7">
      <w:pPr>
        <w:numPr>
          <w:ilvl w:val="0"/>
          <w:numId w:val="10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толкать друг друга, перебрасываться предметами, наносить вред имуществу Школы, оставлять мусор вне мусорных корзин;</w:t>
      </w:r>
    </w:p>
    <w:p w:rsidR="00F80EF7" w:rsidRPr="00102911" w:rsidRDefault="00F80EF7" w:rsidP="00F80EF7">
      <w:pPr>
        <w:numPr>
          <w:ilvl w:val="0"/>
          <w:numId w:val="10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употреблять непристойные выражения, использовать непристойные жесты;</w:t>
      </w:r>
    </w:p>
    <w:p w:rsidR="00F80EF7" w:rsidRPr="00102911" w:rsidRDefault="00F80EF7" w:rsidP="00F80EF7">
      <w:pPr>
        <w:numPr>
          <w:ilvl w:val="0"/>
          <w:numId w:val="10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громко слушать музыку из записывающих устройств;</w:t>
      </w:r>
    </w:p>
    <w:p w:rsidR="00F80EF7" w:rsidRPr="00102911" w:rsidRDefault="00F80EF7" w:rsidP="00F80EF7">
      <w:pPr>
        <w:numPr>
          <w:ilvl w:val="0"/>
          <w:numId w:val="10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входить в хозяйственные помещения Школы.</w:t>
      </w:r>
    </w:p>
    <w:p w:rsidR="00F80EF7" w:rsidRPr="00102911" w:rsidRDefault="00F80EF7" w:rsidP="00F80EF7">
      <w:pPr>
        <w:ind w:left="708"/>
        <w:jc w:val="both"/>
        <w:rPr>
          <w:color w:val="171600"/>
          <w:sz w:val="26"/>
          <w:szCs w:val="26"/>
        </w:rPr>
      </w:pP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color w:val="171600"/>
          <w:sz w:val="26"/>
          <w:szCs w:val="26"/>
        </w:rPr>
      </w:pPr>
      <w:r w:rsidRPr="00102911">
        <w:rPr>
          <w:b/>
          <w:color w:val="171600"/>
          <w:sz w:val="26"/>
          <w:szCs w:val="26"/>
        </w:rPr>
        <w:t>Правила этикета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Обучающиеся должны:</w:t>
      </w:r>
    </w:p>
    <w:p w:rsidR="00F80EF7" w:rsidRPr="00102911" w:rsidRDefault="00F80EF7" w:rsidP="00F80EF7">
      <w:pPr>
        <w:numPr>
          <w:ilvl w:val="0"/>
          <w:numId w:val="12"/>
        </w:numPr>
        <w:jc w:val="both"/>
        <w:rPr>
          <w:sz w:val="26"/>
        </w:rPr>
      </w:pPr>
      <w:r w:rsidRPr="00102911">
        <w:rPr>
          <w:sz w:val="26"/>
        </w:rPr>
        <w:t>здороваться с работниками и посетителями Школы;</w:t>
      </w:r>
    </w:p>
    <w:p w:rsidR="00F80EF7" w:rsidRPr="00102911" w:rsidRDefault="00F80EF7" w:rsidP="00F80EF7">
      <w:pPr>
        <w:numPr>
          <w:ilvl w:val="0"/>
          <w:numId w:val="12"/>
        </w:numPr>
        <w:jc w:val="both"/>
        <w:rPr>
          <w:sz w:val="26"/>
        </w:rPr>
      </w:pPr>
      <w:r w:rsidRPr="00102911">
        <w:rPr>
          <w:sz w:val="26"/>
        </w:rPr>
        <w:t>проявлять уважение к старшим, заботиться о младших;</w:t>
      </w:r>
    </w:p>
    <w:p w:rsidR="00F80EF7" w:rsidRPr="00102911" w:rsidRDefault="00F80EF7" w:rsidP="00F80EF7">
      <w:pPr>
        <w:numPr>
          <w:ilvl w:val="0"/>
          <w:numId w:val="12"/>
        </w:numPr>
        <w:jc w:val="both"/>
        <w:rPr>
          <w:sz w:val="26"/>
        </w:rPr>
      </w:pPr>
      <w:r w:rsidRPr="00102911">
        <w:rPr>
          <w:sz w:val="26"/>
        </w:rPr>
        <w:lastRenderedPageBreak/>
        <w:t>уступать дорогу преподавателям, мальчики – пропускать вперед девочек, старшие – пропускать вперед младших;</w:t>
      </w:r>
    </w:p>
    <w:p w:rsidR="00F80EF7" w:rsidRPr="00102911" w:rsidRDefault="00F80EF7" w:rsidP="00F80EF7">
      <w:pPr>
        <w:numPr>
          <w:ilvl w:val="0"/>
          <w:numId w:val="12"/>
        </w:numPr>
        <w:jc w:val="both"/>
        <w:rPr>
          <w:sz w:val="26"/>
        </w:rPr>
      </w:pPr>
      <w:r w:rsidRPr="00102911">
        <w:rPr>
          <w:sz w:val="26"/>
        </w:rPr>
        <w:t>вежливо общаться с окружающими;</w:t>
      </w:r>
    </w:p>
    <w:p w:rsidR="00F80EF7" w:rsidRPr="00102911" w:rsidRDefault="00F80EF7" w:rsidP="00F80EF7">
      <w:pPr>
        <w:numPr>
          <w:ilvl w:val="0"/>
          <w:numId w:val="12"/>
        </w:numPr>
        <w:jc w:val="both"/>
        <w:rPr>
          <w:sz w:val="26"/>
        </w:rPr>
      </w:pPr>
      <w:r w:rsidRPr="00102911">
        <w:rPr>
          <w:sz w:val="26"/>
        </w:rPr>
        <w:t>не допускать откровенную демонстрацию личных отношений;</w:t>
      </w:r>
    </w:p>
    <w:p w:rsidR="00F80EF7" w:rsidRPr="00102911" w:rsidRDefault="00F80EF7" w:rsidP="00F80EF7">
      <w:pPr>
        <w:numPr>
          <w:ilvl w:val="0"/>
          <w:numId w:val="12"/>
        </w:numPr>
        <w:jc w:val="both"/>
        <w:rPr>
          <w:sz w:val="26"/>
        </w:rPr>
      </w:pPr>
      <w:r w:rsidRPr="00102911">
        <w:rPr>
          <w:sz w:val="26"/>
        </w:rPr>
        <w:t>не разговаривать громко по  телефону.</w:t>
      </w:r>
    </w:p>
    <w:p w:rsidR="00F80EF7" w:rsidRPr="00102911" w:rsidRDefault="00F80EF7" w:rsidP="00F80EF7">
      <w:pPr>
        <w:jc w:val="both"/>
        <w:rPr>
          <w:sz w:val="18"/>
          <w:szCs w:val="18"/>
        </w:rPr>
      </w:pP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sz w:val="26"/>
        </w:rPr>
      </w:pPr>
      <w:r w:rsidRPr="00102911">
        <w:rPr>
          <w:b/>
          <w:color w:val="171600"/>
          <w:sz w:val="26"/>
          <w:szCs w:val="26"/>
        </w:rPr>
        <w:t xml:space="preserve">Условия применения к </w:t>
      </w:r>
      <w:proofErr w:type="gramStart"/>
      <w:r w:rsidRPr="00102911">
        <w:rPr>
          <w:b/>
          <w:color w:val="171600"/>
          <w:sz w:val="26"/>
          <w:szCs w:val="26"/>
        </w:rPr>
        <w:t>обучающимся</w:t>
      </w:r>
      <w:proofErr w:type="gramEnd"/>
      <w:r w:rsidRPr="00102911">
        <w:rPr>
          <w:b/>
          <w:color w:val="171600"/>
          <w:sz w:val="26"/>
          <w:szCs w:val="26"/>
        </w:rPr>
        <w:t xml:space="preserve"> мер дисциплинарного взыскания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9.1. </w:t>
      </w:r>
      <w:proofErr w:type="gramStart"/>
      <w:r w:rsidRPr="00102911">
        <w:rPr>
          <w:color w:val="171600"/>
          <w:sz w:val="26"/>
          <w:szCs w:val="26"/>
        </w:rPr>
        <w:t>Меры дисциплинарного взыскания применяются к обучающимся за неисполнение или нарушение устава школы, правил внутреннего распорядка обучающихся и иных локальных нормативных актов Школы по вопросам организации и осуществления образовательной деятельности.</w:t>
      </w:r>
      <w:proofErr w:type="gramEnd"/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9.2. Меры дисциплинарного взыскания не применяются </w:t>
      </w:r>
      <w:proofErr w:type="gramStart"/>
      <w:r w:rsidRPr="00102911">
        <w:rPr>
          <w:color w:val="171600"/>
          <w:sz w:val="26"/>
          <w:szCs w:val="26"/>
        </w:rPr>
        <w:t>к</w:t>
      </w:r>
      <w:proofErr w:type="gramEnd"/>
      <w:r w:rsidRPr="00102911">
        <w:rPr>
          <w:color w:val="171600"/>
          <w:sz w:val="26"/>
          <w:szCs w:val="26"/>
        </w:rPr>
        <w:t xml:space="preserve"> обучающимся по образовательным программам дошкольного и начального эстетического образования, а также с ограниченными возможностями здоровья.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 xml:space="preserve">9.3. За совершение дисциплинарного поступка к </w:t>
      </w:r>
      <w:proofErr w:type="gramStart"/>
      <w:r w:rsidRPr="00102911">
        <w:rPr>
          <w:color w:val="171600"/>
          <w:sz w:val="26"/>
          <w:szCs w:val="26"/>
        </w:rPr>
        <w:t>обучающемуся</w:t>
      </w:r>
      <w:proofErr w:type="gramEnd"/>
      <w:r w:rsidRPr="00102911">
        <w:rPr>
          <w:color w:val="171600"/>
          <w:sz w:val="26"/>
          <w:szCs w:val="26"/>
        </w:rPr>
        <w:t xml:space="preserve"> могут быть применены следующие меры дисциплинарного взыскания: замечание; выговор; отчисление из Школы.</w:t>
      </w:r>
    </w:p>
    <w:p w:rsidR="00F80EF7" w:rsidRPr="00102911" w:rsidRDefault="00F80EF7" w:rsidP="00F80EF7">
      <w:pPr>
        <w:jc w:val="both"/>
        <w:rPr>
          <w:color w:val="171600"/>
          <w:sz w:val="16"/>
          <w:szCs w:val="16"/>
        </w:rPr>
      </w:pPr>
    </w:p>
    <w:p w:rsidR="00F80EF7" w:rsidRPr="00102911" w:rsidRDefault="00F80EF7" w:rsidP="00F80EF7">
      <w:pPr>
        <w:numPr>
          <w:ilvl w:val="0"/>
          <w:numId w:val="6"/>
        </w:numPr>
        <w:jc w:val="both"/>
        <w:rPr>
          <w:b/>
          <w:sz w:val="26"/>
        </w:rPr>
      </w:pPr>
      <w:r w:rsidRPr="00102911">
        <w:rPr>
          <w:b/>
          <w:color w:val="171600"/>
          <w:sz w:val="26"/>
          <w:szCs w:val="26"/>
        </w:rPr>
        <w:t xml:space="preserve">Основания и порядок поощрения </w:t>
      </w:r>
      <w:proofErr w:type="gramStart"/>
      <w:r w:rsidRPr="00102911">
        <w:rPr>
          <w:b/>
          <w:color w:val="171600"/>
          <w:sz w:val="26"/>
          <w:szCs w:val="26"/>
        </w:rPr>
        <w:t>обучающихся</w:t>
      </w:r>
      <w:proofErr w:type="gramEnd"/>
    </w:p>
    <w:p w:rsidR="00F80EF7" w:rsidRPr="00102911" w:rsidRDefault="00F80EF7" w:rsidP="00F80EF7">
      <w:pPr>
        <w:ind w:firstLine="708"/>
        <w:jc w:val="both"/>
        <w:rPr>
          <w:sz w:val="26"/>
        </w:rPr>
      </w:pPr>
      <w:r w:rsidRPr="00102911">
        <w:rPr>
          <w:color w:val="171600"/>
          <w:sz w:val="26"/>
          <w:szCs w:val="26"/>
        </w:rPr>
        <w:t>10.1. Поощрения обучающихся (в качестве оценки и стимулирования личных достижений) устанавливаются за о</w:t>
      </w:r>
      <w:r w:rsidRPr="00102911">
        <w:rPr>
          <w:sz w:val="26"/>
        </w:rPr>
        <w:t>тличную учебу, достижения в конкурсах, олимпиадах, активную выставочную деятельность, участие в социально значимых мероприятиях, проектах.</w:t>
      </w:r>
    </w:p>
    <w:p w:rsidR="00F80EF7" w:rsidRPr="00102911" w:rsidRDefault="00F80EF7" w:rsidP="00F80EF7">
      <w:pPr>
        <w:ind w:firstLine="708"/>
        <w:jc w:val="both"/>
        <w:rPr>
          <w:sz w:val="26"/>
        </w:rPr>
      </w:pPr>
      <w:r w:rsidRPr="00102911">
        <w:rPr>
          <w:sz w:val="26"/>
        </w:rPr>
        <w:t>10.2. В Школе устанавливаются следующие виды поощрений:</w:t>
      </w:r>
    </w:p>
    <w:p w:rsidR="00F80EF7" w:rsidRPr="00102911" w:rsidRDefault="00F80EF7" w:rsidP="00F80EF7">
      <w:pPr>
        <w:numPr>
          <w:ilvl w:val="0"/>
          <w:numId w:val="1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объявление благодарности;</w:t>
      </w:r>
    </w:p>
    <w:p w:rsidR="00F80EF7" w:rsidRPr="00102911" w:rsidRDefault="00F80EF7" w:rsidP="00F80EF7">
      <w:pPr>
        <w:numPr>
          <w:ilvl w:val="0"/>
          <w:numId w:val="1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направление благодарственного письма родителям (законным представителям);</w:t>
      </w:r>
    </w:p>
    <w:p w:rsidR="00F80EF7" w:rsidRPr="00102911" w:rsidRDefault="00F80EF7" w:rsidP="00F80EF7">
      <w:pPr>
        <w:numPr>
          <w:ilvl w:val="0"/>
          <w:numId w:val="1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награждение почетной грамотой или дипломом;</w:t>
      </w:r>
    </w:p>
    <w:p w:rsidR="00F80EF7" w:rsidRPr="00102911" w:rsidRDefault="00F80EF7" w:rsidP="00F80EF7">
      <w:pPr>
        <w:numPr>
          <w:ilvl w:val="0"/>
          <w:numId w:val="1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награждение похвальной грамотой или похвальным листом;</w:t>
      </w:r>
    </w:p>
    <w:p w:rsidR="00F80EF7" w:rsidRPr="00102911" w:rsidRDefault="00F80EF7" w:rsidP="00F80EF7">
      <w:pPr>
        <w:numPr>
          <w:ilvl w:val="0"/>
          <w:numId w:val="15"/>
        </w:numPr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награждение ценным подарком.</w:t>
      </w:r>
    </w:p>
    <w:p w:rsidR="00F80EF7" w:rsidRPr="00102911" w:rsidRDefault="00F80EF7" w:rsidP="00F80EF7">
      <w:pPr>
        <w:ind w:firstLine="708"/>
        <w:jc w:val="both"/>
        <w:rPr>
          <w:color w:val="171600"/>
          <w:sz w:val="26"/>
          <w:szCs w:val="26"/>
        </w:rPr>
      </w:pPr>
      <w:r w:rsidRPr="00102911">
        <w:rPr>
          <w:color w:val="171600"/>
          <w:sz w:val="26"/>
          <w:szCs w:val="26"/>
        </w:rPr>
        <w:t>10.3. Принятие решения о поощрении осуществляется директором Школы на основании представления педагогического совета, классного руководителя или администрации школы.</w:t>
      </w:r>
    </w:p>
    <w:p w:rsidR="00F80EF7" w:rsidRPr="00102911" w:rsidRDefault="00F80EF7" w:rsidP="00F80EF7">
      <w:pPr>
        <w:ind w:firstLine="708"/>
        <w:jc w:val="both"/>
        <w:rPr>
          <w:sz w:val="26"/>
          <w:szCs w:val="26"/>
        </w:rPr>
      </w:pPr>
      <w:r w:rsidRPr="00102911">
        <w:rPr>
          <w:sz w:val="26"/>
          <w:szCs w:val="26"/>
        </w:rPr>
        <w:t>10.4. Награждение ценным подарком осуществляется за счет внебюджетных средств на основании приказа директора Школы по согласованию с родительским комитетом.</w:t>
      </w:r>
    </w:p>
    <w:p w:rsidR="00F80EF7" w:rsidRPr="00102911" w:rsidRDefault="00F80EF7" w:rsidP="00F80EF7">
      <w:pPr>
        <w:jc w:val="both"/>
        <w:rPr>
          <w:b/>
          <w:bCs/>
          <w:sz w:val="18"/>
          <w:szCs w:val="18"/>
        </w:rPr>
      </w:pPr>
      <w:r w:rsidRPr="00102911">
        <w:rPr>
          <w:b/>
          <w:bCs/>
          <w:sz w:val="26"/>
          <w:szCs w:val="26"/>
        </w:rPr>
        <w:t xml:space="preserve"> </w:t>
      </w:r>
    </w:p>
    <w:p w:rsidR="00F80EF7" w:rsidRPr="00102911" w:rsidRDefault="00F80EF7" w:rsidP="00F80EF7">
      <w:pPr>
        <w:numPr>
          <w:ilvl w:val="0"/>
          <w:numId w:val="6"/>
        </w:numPr>
        <w:jc w:val="both"/>
        <w:rPr>
          <w:sz w:val="26"/>
        </w:rPr>
      </w:pPr>
      <w:r w:rsidRPr="00102911">
        <w:rPr>
          <w:b/>
          <w:bCs/>
          <w:sz w:val="26"/>
        </w:rPr>
        <w:t>Защита прав, свобод, гарантий и законных интересов обучающихся</w:t>
      </w:r>
    </w:p>
    <w:p w:rsidR="00F80EF7" w:rsidRPr="00102911" w:rsidRDefault="00F80EF7" w:rsidP="00F80EF7">
      <w:pPr>
        <w:ind w:firstLine="708"/>
        <w:jc w:val="both"/>
        <w:rPr>
          <w:bCs/>
          <w:sz w:val="26"/>
        </w:rPr>
      </w:pPr>
      <w:r w:rsidRPr="00102911">
        <w:rPr>
          <w:bCs/>
          <w:sz w:val="26"/>
        </w:rPr>
        <w:t>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вправе:</w:t>
      </w:r>
    </w:p>
    <w:p w:rsidR="00F80EF7" w:rsidRPr="00102911" w:rsidRDefault="00F80EF7" w:rsidP="00F80EF7">
      <w:pPr>
        <w:jc w:val="both"/>
        <w:rPr>
          <w:b/>
          <w:bCs/>
          <w:sz w:val="16"/>
          <w:szCs w:val="16"/>
        </w:rPr>
      </w:pPr>
    </w:p>
    <w:p w:rsidR="00F80EF7" w:rsidRPr="00102911" w:rsidRDefault="00F80EF7" w:rsidP="00F80EF7">
      <w:pPr>
        <w:numPr>
          <w:ilvl w:val="0"/>
          <w:numId w:val="16"/>
        </w:numPr>
        <w:jc w:val="both"/>
        <w:rPr>
          <w:sz w:val="26"/>
        </w:rPr>
      </w:pPr>
      <w:r w:rsidRPr="00102911">
        <w:rPr>
          <w:sz w:val="26"/>
        </w:rPr>
        <w:t>Направлять в органы управления Школой обращения о нарушении и (или) ущемлении ее работниками прав, свобод, законных интересов и социальных гарантий обучающихся;</w:t>
      </w:r>
    </w:p>
    <w:p w:rsidR="00F80EF7" w:rsidRPr="00102911" w:rsidRDefault="00F80EF7" w:rsidP="00F80EF7">
      <w:pPr>
        <w:numPr>
          <w:ilvl w:val="0"/>
          <w:numId w:val="16"/>
        </w:numPr>
        <w:jc w:val="both"/>
        <w:rPr>
          <w:sz w:val="26"/>
        </w:rPr>
      </w:pPr>
      <w:r w:rsidRPr="00102911">
        <w:rPr>
          <w:sz w:val="26"/>
        </w:rPr>
        <w:t>Обращаться в комиссию по урегулированию споров между участниками образовательных отношений;</w:t>
      </w:r>
    </w:p>
    <w:p w:rsidR="00F80EF7" w:rsidRPr="00102911" w:rsidRDefault="00F80EF7" w:rsidP="00F80EF7">
      <w:pPr>
        <w:numPr>
          <w:ilvl w:val="0"/>
          <w:numId w:val="16"/>
        </w:numPr>
        <w:jc w:val="both"/>
        <w:rPr>
          <w:sz w:val="26"/>
        </w:rPr>
      </w:pPr>
      <w:r w:rsidRPr="00102911">
        <w:rPr>
          <w:sz w:val="26"/>
        </w:rPr>
        <w:t>Использовать иные, не запрещенные законодательством способы защиты своих прав и законных интересов.</w:t>
      </w:r>
    </w:p>
    <w:p w:rsidR="00F80EF7" w:rsidRPr="00102911" w:rsidRDefault="00F80EF7" w:rsidP="00F80EF7">
      <w:pPr>
        <w:jc w:val="center"/>
        <w:rPr>
          <w:b/>
          <w:bCs/>
          <w:sz w:val="26"/>
          <w:u w:val="single"/>
        </w:rPr>
      </w:pPr>
      <w:r w:rsidRPr="00102911">
        <w:rPr>
          <w:sz w:val="26"/>
          <w:u w:val="single"/>
        </w:rPr>
        <w:t xml:space="preserve"> </w:t>
      </w:r>
    </w:p>
    <w:p w:rsidR="00F80EF7" w:rsidRPr="00F80EF7" w:rsidRDefault="00F80EF7" w:rsidP="00F80EF7">
      <w:pPr>
        <w:spacing w:line="0" w:lineRule="atLeast"/>
        <w:rPr>
          <w:sz w:val="18"/>
          <w:szCs w:val="18"/>
          <w:u w:val="single"/>
        </w:rPr>
      </w:pPr>
      <w:proofErr w:type="gramStart"/>
      <w:r w:rsidRPr="00F80EF7">
        <w:rPr>
          <w:sz w:val="18"/>
          <w:szCs w:val="18"/>
          <w:u w:val="single"/>
        </w:rPr>
        <w:t>ПРИНЯТЫ</w:t>
      </w:r>
      <w:proofErr w:type="gramEnd"/>
    </w:p>
    <w:p w:rsidR="007D25A0" w:rsidRPr="009A0A6C" w:rsidRDefault="00F80EF7" w:rsidP="00A63EE1">
      <w:pPr>
        <w:spacing w:line="0" w:lineRule="atLeast"/>
        <w:rPr>
          <w:b/>
          <w:bCs/>
          <w:sz w:val="26"/>
          <w:u w:val="single"/>
        </w:rPr>
      </w:pPr>
      <w:r w:rsidRPr="00F80EF7">
        <w:rPr>
          <w:sz w:val="18"/>
          <w:szCs w:val="18"/>
          <w:u w:val="single"/>
        </w:rPr>
        <w:t>Педагогическим советом МБОУ ДОД ДХШ  Протокол от 25.09.2013 № 03</w:t>
      </w:r>
    </w:p>
    <w:sectPr w:rsidR="007D25A0" w:rsidRPr="009A0A6C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7D"/>
    <w:multiLevelType w:val="hybridMultilevel"/>
    <w:tmpl w:val="C03670EC"/>
    <w:lvl w:ilvl="0" w:tplc="FE687F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E021F9"/>
    <w:multiLevelType w:val="hybridMultilevel"/>
    <w:tmpl w:val="FFC8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7FB"/>
    <w:multiLevelType w:val="hybridMultilevel"/>
    <w:tmpl w:val="6F04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294D"/>
    <w:multiLevelType w:val="hybridMultilevel"/>
    <w:tmpl w:val="387C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5DF2"/>
    <w:multiLevelType w:val="hybridMultilevel"/>
    <w:tmpl w:val="EE584586"/>
    <w:lvl w:ilvl="0" w:tplc="C0AE7D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D3A2660"/>
    <w:multiLevelType w:val="hybridMultilevel"/>
    <w:tmpl w:val="ECF8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C1E"/>
    <w:multiLevelType w:val="hybridMultilevel"/>
    <w:tmpl w:val="C3A8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215A4"/>
    <w:multiLevelType w:val="hybridMultilevel"/>
    <w:tmpl w:val="31F84638"/>
    <w:lvl w:ilvl="0" w:tplc="BD645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44696"/>
    <w:multiLevelType w:val="hybridMultilevel"/>
    <w:tmpl w:val="CE16978C"/>
    <w:lvl w:ilvl="0" w:tplc="FE687F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F17FF"/>
    <w:multiLevelType w:val="hybridMultilevel"/>
    <w:tmpl w:val="8564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77E14"/>
    <w:multiLevelType w:val="multilevel"/>
    <w:tmpl w:val="A01CDBF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BB22870"/>
    <w:multiLevelType w:val="hybridMultilevel"/>
    <w:tmpl w:val="FCBE9B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EB40E6F"/>
    <w:multiLevelType w:val="hybridMultilevel"/>
    <w:tmpl w:val="B0449F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85C07B8"/>
    <w:multiLevelType w:val="hybridMultilevel"/>
    <w:tmpl w:val="B9D4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557B0"/>
    <w:multiLevelType w:val="hybridMultilevel"/>
    <w:tmpl w:val="645C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C3274"/>
    <w:multiLevelType w:val="hybridMultilevel"/>
    <w:tmpl w:val="A922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57044"/>
    <w:rsid w:val="00000D44"/>
    <w:rsid w:val="00027972"/>
    <w:rsid w:val="00030DDD"/>
    <w:rsid w:val="00037851"/>
    <w:rsid w:val="00051356"/>
    <w:rsid w:val="00083D48"/>
    <w:rsid w:val="00085A44"/>
    <w:rsid w:val="000932F7"/>
    <w:rsid w:val="000B48FE"/>
    <w:rsid w:val="000B5E04"/>
    <w:rsid w:val="000E7D8E"/>
    <w:rsid w:val="000F1595"/>
    <w:rsid w:val="000F51C3"/>
    <w:rsid w:val="000F5DD4"/>
    <w:rsid w:val="001238FC"/>
    <w:rsid w:val="001D1170"/>
    <w:rsid w:val="001E5A14"/>
    <w:rsid w:val="00251836"/>
    <w:rsid w:val="00275DDB"/>
    <w:rsid w:val="002B085E"/>
    <w:rsid w:val="002B0CB4"/>
    <w:rsid w:val="002C055B"/>
    <w:rsid w:val="002C34FE"/>
    <w:rsid w:val="00303305"/>
    <w:rsid w:val="003244C8"/>
    <w:rsid w:val="00343A1A"/>
    <w:rsid w:val="00344558"/>
    <w:rsid w:val="00345098"/>
    <w:rsid w:val="003465D9"/>
    <w:rsid w:val="00375AE6"/>
    <w:rsid w:val="00380941"/>
    <w:rsid w:val="00387BDE"/>
    <w:rsid w:val="003A14E8"/>
    <w:rsid w:val="003B3B17"/>
    <w:rsid w:val="003C2E1B"/>
    <w:rsid w:val="003C75B3"/>
    <w:rsid w:val="003F28FB"/>
    <w:rsid w:val="00406099"/>
    <w:rsid w:val="00411AFE"/>
    <w:rsid w:val="004145B6"/>
    <w:rsid w:val="00447B44"/>
    <w:rsid w:val="00465F3B"/>
    <w:rsid w:val="00490316"/>
    <w:rsid w:val="00507776"/>
    <w:rsid w:val="00533009"/>
    <w:rsid w:val="005703AB"/>
    <w:rsid w:val="00592168"/>
    <w:rsid w:val="00595CB8"/>
    <w:rsid w:val="005B5C56"/>
    <w:rsid w:val="005C79FC"/>
    <w:rsid w:val="005D493A"/>
    <w:rsid w:val="005E7C9B"/>
    <w:rsid w:val="006252FB"/>
    <w:rsid w:val="00631622"/>
    <w:rsid w:val="0063511F"/>
    <w:rsid w:val="006378E2"/>
    <w:rsid w:val="00644ACA"/>
    <w:rsid w:val="006C15AF"/>
    <w:rsid w:val="006E26F5"/>
    <w:rsid w:val="006E5BFC"/>
    <w:rsid w:val="00726D3C"/>
    <w:rsid w:val="007424AF"/>
    <w:rsid w:val="0077372A"/>
    <w:rsid w:val="00785644"/>
    <w:rsid w:val="007B43E5"/>
    <w:rsid w:val="007D25A0"/>
    <w:rsid w:val="00804E09"/>
    <w:rsid w:val="008102EE"/>
    <w:rsid w:val="0081187C"/>
    <w:rsid w:val="00820E59"/>
    <w:rsid w:val="00827457"/>
    <w:rsid w:val="009077A4"/>
    <w:rsid w:val="0091351A"/>
    <w:rsid w:val="00930C92"/>
    <w:rsid w:val="009A0A6C"/>
    <w:rsid w:val="009E359C"/>
    <w:rsid w:val="009F053E"/>
    <w:rsid w:val="009F2069"/>
    <w:rsid w:val="009F534D"/>
    <w:rsid w:val="00A034BD"/>
    <w:rsid w:val="00A56CCE"/>
    <w:rsid w:val="00A63EE1"/>
    <w:rsid w:val="00A75AB1"/>
    <w:rsid w:val="00B41BCF"/>
    <w:rsid w:val="00B57044"/>
    <w:rsid w:val="00B6006B"/>
    <w:rsid w:val="00B62B25"/>
    <w:rsid w:val="00B6389D"/>
    <w:rsid w:val="00B75758"/>
    <w:rsid w:val="00B75ECB"/>
    <w:rsid w:val="00BA5996"/>
    <w:rsid w:val="00BB1ACF"/>
    <w:rsid w:val="00BC46E3"/>
    <w:rsid w:val="00BD7D10"/>
    <w:rsid w:val="00C278B9"/>
    <w:rsid w:val="00C63AED"/>
    <w:rsid w:val="00C87177"/>
    <w:rsid w:val="00CC62D3"/>
    <w:rsid w:val="00CF438B"/>
    <w:rsid w:val="00D37C08"/>
    <w:rsid w:val="00D37EA1"/>
    <w:rsid w:val="00DF0AD1"/>
    <w:rsid w:val="00DF0CF7"/>
    <w:rsid w:val="00E0081D"/>
    <w:rsid w:val="00E216B9"/>
    <w:rsid w:val="00E47AA9"/>
    <w:rsid w:val="00E708AD"/>
    <w:rsid w:val="00EB25B6"/>
    <w:rsid w:val="00ED480B"/>
    <w:rsid w:val="00F37287"/>
    <w:rsid w:val="00F6444D"/>
    <w:rsid w:val="00F80EF7"/>
    <w:rsid w:val="00F8301D"/>
    <w:rsid w:val="00FA0CB8"/>
    <w:rsid w:val="00FB49D7"/>
    <w:rsid w:val="00FB5872"/>
    <w:rsid w:val="00FC5274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EF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80EF7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jqHC0Ux7is6LTLkwdXyGadrBl/w4hPZBCGSCdOGHU8A=</DigestValue>
    </Reference>
    <Reference URI="#idOfficeObject" Type="http://www.w3.org/2000/09/xmldsig#Object">
      <DigestMethod Algorithm="http://www.w3.org/2001/04/xmldsig-more#gostr3411"/>
      <DigestValue>jnO6vChcqU5xZLnxGNT0Nd+EULdGL5QtWyVcHMRjAa8=</DigestValue>
    </Reference>
  </SignedInfo>
  <SignatureValue>
    74/FMp00o5T+uMXhwQzPamib9QtmxlxDpO0SLrkdwLAZAFFrCC9LNa/+lYRfK5BneWHVCH/G
    ahDvaM3JM9WufA==
  </SignatureValue>
  <KeyInfo>
    <X509Data>
      <X509Certificate>
          MIIGHzCCBc6gAwIBAgIDI0vKMAgGBiqFAwICAzCCAkMxITAfBgkqhkiG9w0BCQEWEnV1Y19m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vdCw0YfQtdC50YHRgtCy0LAwHhcNMTQwMTI4MDc1MDMyWhcNMTUwMTI4MDc1MDMyWjCCAUgx
          FDASBgNVBAUTCzAzMzU4MTQ0NzQ1MR4wHAYJKoZIhvcNAQkBFg96Z3JfYXJ0QG1haWwucnUx
          CzAJBgNVBAYTAlJVMSowKAYDVQQIDCHQmtGA0LDRgdC90L7Rj9GA0YHQutC40Lkg0LrRgNCw
          0LkxHzAdBgNVBAcMFtCX0LXQu9C10L3QvtCz0L7RgNGB0LoxHzAdBgNVBAoMFtCc0JHQntCj
          INCU0J7QlCDQlNCl0KgxKDAmBgNVBCoMH9CV0LvQtdC90LAg0J3QuNC60L7Qu9Cw0LXQstC9
          0LAxFzAVBgNVBAQMDtCR0YPRgNC60L7QstCwMRkwFwYDVQQMDBDQlNC40YDQtdC60YLQvtGA
          MTcwNQYDVQQDDC7QkdGD0YDQutC+0LLQsCDQldC70LXQvdCwINCd0LjQutC+0LvQsNC10LLQ
          vdCwMGMwHAYGKoUDAgITMBIGByqFAwICJAAGByqFAwICHgEDQwAEQKVY+XUpvED5f0Kwi4FA
          EqjNS/gkPmMci52vNqpyogL0mbeXD4MlMI5RXwB8vR+WvxMPEwp9Rvzta69tScgokc+jggGe
          MIIBmjAMBgNVHRMBAf8EAjAAMBgGA1UdIAQRMA8wDQYLKoUDAz2e1zYBAgIwgcAGA1UdEQSB
          uDCBtaASBgNVBAygCxMJMTIxMDkyMTQ5oBgGCCqFAwOBAwEBoAwTCjI0NTMwMDE5MTKgGQYK
          KoUDAz2e1zYBB6ALEwkyNDUzMDEwMDGgGwYKKoUDAz2e1zYBBaANEwswMzE5MzAwMDEwOKAN
          BgcqhQMB4DkBoAITAKAPBgkqhkiG9w0BCRSgAhMAoBAGCiqFAwM9ntc2AQigAhMAoBgGBSqF
          A2QBoA8TDTEwMjI0MDE0ODU4MTCGATAwDgYDVR0PAQH/BAQDAgPoMCMGA1UdJQQcMBoGCCsG
          AQUFBwMCBg4qhQMDPZ7XNgEGAwQBAzAfBgNVHSMEGDAWgBRnnftv71k68wshKTuDWMMWDRDD
          ojA4BgNVHR8EMTAvMC2gK6AphidodHRwOi8vY3JsLnJvc2them5hLnJ1L2NybC9MQVNUX25l
          dy5jcmwwHQYDVR0OBBYEFHj9wJ+anWTiMbNtsgY/KSKgeIBKMAgGBiqFAwICAwNBALopfilq
          Lk8kc4Br3QkTottNH2Xic8PIehLdHDF8aXlbhfpu0FGNcZCuDKWLaFZLG0w7EwUmBAAHWVxg
          4B7j8P0=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dYXcHP4Moza9FGmHMwymd5idWsI=</DigestValue>
      </Reference>
      <Reference URI="/word/fontTable.xml?ContentType=application/vnd.openxmlformats-officedocument.wordprocessingml.fontTable+xml">
        <DigestMethod Algorithm="http://www.w3.org/2000/09/xmldsig#sha1"/>
        <DigestValue>DMd3RiFL2ssfOGD9B4eDRneeX38=</DigestValue>
      </Reference>
      <Reference URI="/word/numbering.xml?ContentType=application/vnd.openxmlformats-officedocument.wordprocessingml.numbering+xml">
        <DigestMethod Algorithm="http://www.w3.org/2000/09/xmldsig#sha1"/>
        <DigestValue>hg35bwDDuSW/pu5gQogGtaNYYZE=</DigestValue>
      </Reference>
      <Reference URI="/word/settings.xml?ContentType=application/vnd.openxmlformats-officedocument.wordprocessingml.settings+xml">
        <DigestMethod Algorithm="http://www.w3.org/2000/09/xmldsig#sha1"/>
        <DigestValue>Ila3sC3HaHeCUXU18qSsxOWv4z4=</DigestValue>
      </Reference>
      <Reference URI="/word/styles.xml?ContentType=application/vnd.openxmlformats-officedocument.wordprocessingml.styles+xml">
        <DigestMethod Algorithm="http://www.w3.org/2000/09/xmldsig#sha1"/>
        <DigestValue>luE+wRf9s0npaF4UkeyW908/mZw=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slcJdRQBK7N9UYnlk0m0Y3ameOw=</DigestValue>
      </Reference>
    </Manifest>
    <SignatureProperties>
      <SignatureProperty Id="idSignatureTime" Target="#idPackageSignature">
        <mdssi:SignatureTime>
          <mdssi:Format>YYYY-MM-DDThh:mm:ssTZD</mdssi:Format>
          <mdssi:Value>2014-12-17T09:32:11Z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D5F1-9B27-436D-B38B-E4D57A4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Волкова</dc:creator>
  <cp:lastModifiedBy>Тарасов</cp:lastModifiedBy>
  <cp:revision>2</cp:revision>
  <cp:lastPrinted>2012-09-20T23:01:00Z</cp:lastPrinted>
  <dcterms:created xsi:type="dcterms:W3CDTF">2014-12-16T02:10:00Z</dcterms:created>
  <dcterms:modified xsi:type="dcterms:W3CDTF">2014-12-16T02:10:00Z</dcterms:modified>
</cp:coreProperties>
</file>